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1A" w:rsidRPr="00805F9E" w:rsidRDefault="00004E1A" w:rsidP="00057D77">
      <w:pPr>
        <w:shd w:val="clear" w:color="auto" w:fill="FFFFFF"/>
        <w:spacing w:after="0" w:line="182" w:lineRule="atLeast"/>
        <w:ind w:left="558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3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Порядку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відкриття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закриття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рахунків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br/>
        <w:t>у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національній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валюті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органах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Державної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br/>
        <w:t>казначейської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2.1)</w:t>
      </w:r>
    </w:p>
    <w:p w:rsidR="00004E1A" w:rsidRPr="00805F9E" w:rsidRDefault="00004E1A" w:rsidP="00004E1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ПОГОДЖЕНО:</w:t>
      </w:r>
    </w:p>
    <w:p w:rsidR="00004E1A" w:rsidRPr="00805F9E" w:rsidRDefault="00004E1A" w:rsidP="00004E1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Голова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(заступник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Голови)</w:t>
      </w:r>
    </w:p>
    <w:p w:rsidR="00004E1A" w:rsidRPr="00805F9E" w:rsidRDefault="00004E1A" w:rsidP="00004E1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Державної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казначейської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</w:p>
    <w:p w:rsidR="00004E1A" w:rsidRPr="00805F9E" w:rsidRDefault="00004E1A" w:rsidP="00004E1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Власне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ім’я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ПРІЗВИЩЕ</w:t>
      </w:r>
    </w:p>
    <w:p w:rsidR="00004E1A" w:rsidRPr="00566671" w:rsidRDefault="00004E1A" w:rsidP="00004E1A">
      <w:pPr>
        <w:shd w:val="clear" w:color="auto" w:fill="FFFFFF"/>
        <w:spacing w:before="17" w:after="0" w:line="150" w:lineRule="atLeast"/>
        <w:ind w:right="6910" w:firstLine="284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</w:p>
    <w:p w:rsidR="00004E1A" w:rsidRPr="00805F9E" w:rsidRDefault="00E80AA1" w:rsidP="00004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</w:t>
      </w:r>
      <w:r w:rsidR="00004E1A"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_________________</w:t>
      </w:r>
      <w:r w:rsidR="00057D7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004E1A"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_________________</w:t>
      </w:r>
    </w:p>
    <w:p w:rsidR="00004E1A" w:rsidRPr="00566671" w:rsidRDefault="00E80AA1" w:rsidP="00004E1A">
      <w:pPr>
        <w:shd w:val="clear" w:color="auto" w:fill="FFFFFF"/>
        <w:spacing w:before="17" w:after="0" w:line="150" w:lineRule="atLeast"/>
        <w:ind w:left="432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</w:t>
      </w:r>
      <w:r w:rsid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структурного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підрозділу)</w:t>
      </w:r>
    </w:p>
    <w:p w:rsidR="00004E1A" w:rsidRPr="00805F9E" w:rsidRDefault="00004E1A" w:rsidP="00E60E44">
      <w:pPr>
        <w:shd w:val="clear" w:color="auto" w:fill="FFFFFF"/>
        <w:spacing w:before="120" w:after="0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805F9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СЛУЖБОВА</w:t>
      </w:r>
      <w:r w:rsidR="00E80AA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ЗАПИСКА</w:t>
      </w:r>
      <w:r w:rsidRPr="00805F9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щодо</w:t>
      </w:r>
      <w:r w:rsidR="00E80AA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_______________________</w:t>
      </w:r>
      <w:r w:rsidR="00E80AA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бюджетних</w:t>
      </w:r>
      <w:r w:rsidR="00E80AA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рахунків</w:t>
      </w:r>
    </w:p>
    <w:p w:rsidR="00004E1A" w:rsidRPr="00566671" w:rsidRDefault="00E80AA1" w:rsidP="00004E1A">
      <w:pPr>
        <w:shd w:val="clear" w:color="auto" w:fill="FFFFFF"/>
        <w:spacing w:before="17" w:after="0" w:line="150" w:lineRule="atLeast"/>
        <w:ind w:right="149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(відкриття/закриття)*</w:t>
      </w:r>
    </w:p>
    <w:p w:rsidR="00004E1A" w:rsidRPr="00805F9E" w:rsidRDefault="00004E1A" w:rsidP="00566671">
      <w:pPr>
        <w:shd w:val="clear" w:color="auto" w:fill="FFFFFF"/>
        <w:spacing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805F9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для</w:t>
      </w:r>
      <w:r w:rsidR="00E80AA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зарахування</w:t>
      </w:r>
      <w:r w:rsidR="00E80AA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надходжень</w:t>
      </w:r>
      <w:r w:rsidR="00E80AA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 w:rsidR="00E80AA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державного</w:t>
      </w:r>
      <w:r w:rsidR="00E80AA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бюджету</w:t>
      </w:r>
    </w:p>
    <w:p w:rsidR="00004E1A" w:rsidRPr="00805F9E" w:rsidRDefault="00004E1A" w:rsidP="00004E1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__________________</w:t>
      </w:r>
      <w:r w:rsidR="00566671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</w:t>
      </w:r>
    </w:p>
    <w:p w:rsidR="00004E1A" w:rsidRPr="00566671" w:rsidRDefault="00E80AA1" w:rsidP="00004E1A">
      <w:pPr>
        <w:shd w:val="clear" w:color="auto" w:fill="FFFFFF"/>
        <w:spacing w:before="17" w:after="0" w:line="150" w:lineRule="atLeast"/>
        <w:ind w:right="149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структурного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підрозділу,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що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звертається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із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службовою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запискою)</w:t>
      </w:r>
    </w:p>
    <w:p w:rsidR="00004E1A" w:rsidRPr="00805F9E" w:rsidRDefault="00004E1A" w:rsidP="00004E1A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Просимо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бюджетні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рахунки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зарахування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надходжень</w:t>
      </w:r>
    </w:p>
    <w:p w:rsidR="00004E1A" w:rsidRPr="00566671" w:rsidRDefault="00E80AA1" w:rsidP="00004E1A">
      <w:pPr>
        <w:shd w:val="clear" w:color="auto" w:fill="FFFFFF"/>
        <w:spacing w:before="17" w:after="0" w:line="150" w:lineRule="atLeast"/>
        <w:ind w:right="149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(відкрити/закрити)*</w:t>
      </w:r>
    </w:p>
    <w:p w:rsidR="00004E1A" w:rsidRPr="00805F9E" w:rsidRDefault="00004E1A" w:rsidP="00004E1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переліку**: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771"/>
        <w:gridCol w:w="1848"/>
        <w:gridCol w:w="1847"/>
        <w:gridCol w:w="1540"/>
        <w:gridCol w:w="4313"/>
      </w:tblGrid>
      <w:tr w:rsidR="00004E1A" w:rsidRPr="00E60E44" w:rsidTr="00611DCA">
        <w:trPr>
          <w:trHeight w:val="60"/>
        </w:trPr>
        <w:tc>
          <w:tcPr>
            <w:tcW w:w="37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004E1A" w:rsidP="00004E1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color w:val="000000"/>
                <w:lang w:eastAsia="uk-UA"/>
              </w:rPr>
              <w:t>№</w:t>
            </w:r>
          </w:p>
          <w:p w:rsidR="00004E1A" w:rsidRPr="00E60E44" w:rsidRDefault="00004E1A" w:rsidP="00004E1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color w:val="000000"/>
                <w:lang w:eastAsia="uk-UA"/>
              </w:rPr>
              <w:t>з/п</w:t>
            </w:r>
          </w:p>
        </w:tc>
        <w:tc>
          <w:tcPr>
            <w:tcW w:w="89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004E1A" w:rsidP="00004E1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color w:val="000000"/>
                <w:lang w:eastAsia="uk-UA"/>
              </w:rPr>
              <w:t>Номер</w:t>
            </w:r>
            <w:r w:rsidR="00E80AA1" w:rsidRPr="00E60E44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E60E44">
              <w:rPr>
                <w:rFonts w:ascii="Times New Roman" w:hAnsi="Times New Roman"/>
                <w:color w:val="000000"/>
                <w:lang w:eastAsia="uk-UA"/>
              </w:rPr>
              <w:t>субрахунку</w:t>
            </w:r>
          </w:p>
        </w:tc>
        <w:tc>
          <w:tcPr>
            <w:tcW w:w="89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004E1A" w:rsidP="00004E1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color w:val="000000"/>
                <w:lang w:eastAsia="uk-UA"/>
              </w:rPr>
              <w:t>Фонд</w:t>
            </w:r>
            <w:r w:rsidR="00E80AA1" w:rsidRPr="00E60E44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E60E44">
              <w:rPr>
                <w:rFonts w:ascii="Times New Roman" w:hAnsi="Times New Roman"/>
                <w:color w:val="000000"/>
                <w:lang w:eastAsia="uk-UA"/>
              </w:rPr>
              <w:t>державного</w:t>
            </w:r>
            <w:r w:rsidR="00E80AA1" w:rsidRPr="00E60E44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E60E44">
              <w:rPr>
                <w:rFonts w:ascii="Times New Roman" w:hAnsi="Times New Roman"/>
                <w:color w:val="000000"/>
                <w:lang w:eastAsia="uk-UA"/>
              </w:rPr>
              <w:t>бюджету</w:t>
            </w:r>
          </w:p>
        </w:tc>
        <w:tc>
          <w:tcPr>
            <w:tcW w:w="283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004E1A" w:rsidP="00004E1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color w:val="000000"/>
                <w:lang w:eastAsia="uk-UA"/>
              </w:rPr>
              <w:t>Бюджетна</w:t>
            </w:r>
            <w:r w:rsidR="00E80AA1" w:rsidRPr="00E60E44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E60E44">
              <w:rPr>
                <w:rFonts w:ascii="Times New Roman" w:hAnsi="Times New Roman"/>
                <w:color w:val="000000"/>
                <w:lang w:eastAsia="uk-UA"/>
              </w:rPr>
              <w:t>класифікація</w:t>
            </w:r>
          </w:p>
        </w:tc>
      </w:tr>
      <w:tr w:rsidR="00004E1A" w:rsidRPr="00E60E44" w:rsidTr="00611DCA">
        <w:trPr>
          <w:trHeight w:val="60"/>
        </w:trPr>
        <w:tc>
          <w:tcPr>
            <w:tcW w:w="37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4E1A" w:rsidRPr="00E60E44" w:rsidRDefault="00004E1A" w:rsidP="00004E1A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9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4E1A" w:rsidRPr="00E60E44" w:rsidRDefault="00004E1A" w:rsidP="00004E1A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9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4E1A" w:rsidRPr="00E60E44" w:rsidRDefault="00004E1A" w:rsidP="00004E1A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004E1A" w:rsidP="00004E1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color w:val="000000"/>
                <w:lang w:eastAsia="uk-UA"/>
              </w:rPr>
              <w:t>код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004E1A" w:rsidP="00004E1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color w:val="000000"/>
                <w:lang w:eastAsia="uk-UA"/>
              </w:rPr>
              <w:t>найменування</w:t>
            </w:r>
          </w:p>
        </w:tc>
      </w:tr>
      <w:tr w:rsidR="00004E1A" w:rsidRPr="00E60E44" w:rsidTr="00611DCA">
        <w:trPr>
          <w:trHeight w:val="60"/>
        </w:trPr>
        <w:tc>
          <w:tcPr>
            <w:tcW w:w="3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004E1A" w:rsidP="00004E1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004E1A" w:rsidP="00004E1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004E1A" w:rsidP="00004E1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004E1A" w:rsidP="00004E1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004E1A" w:rsidP="00004E1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color w:val="000000"/>
                <w:lang w:eastAsia="uk-UA"/>
              </w:rPr>
              <w:t>5</w:t>
            </w:r>
          </w:p>
        </w:tc>
      </w:tr>
      <w:tr w:rsidR="00004E1A" w:rsidRPr="00E60E44" w:rsidTr="00611DCA">
        <w:trPr>
          <w:trHeight w:val="60"/>
        </w:trPr>
        <w:tc>
          <w:tcPr>
            <w:tcW w:w="3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E80AA1" w:rsidP="00004E1A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E80AA1" w:rsidP="00004E1A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E80AA1" w:rsidP="00004E1A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E80AA1" w:rsidP="00004E1A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E80AA1" w:rsidP="00004E1A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04E1A" w:rsidRPr="00E60E44" w:rsidTr="00611DCA">
        <w:trPr>
          <w:trHeight w:val="60"/>
        </w:trPr>
        <w:tc>
          <w:tcPr>
            <w:tcW w:w="3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E80AA1" w:rsidP="00004E1A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E80AA1" w:rsidP="00004E1A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E80AA1" w:rsidP="00004E1A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E80AA1" w:rsidP="00004E1A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E80AA1" w:rsidP="00004E1A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04E1A" w:rsidRPr="00E60E44" w:rsidTr="00611DCA">
        <w:trPr>
          <w:trHeight w:val="60"/>
        </w:trPr>
        <w:tc>
          <w:tcPr>
            <w:tcW w:w="3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E80AA1" w:rsidP="00004E1A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E80AA1" w:rsidP="00004E1A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E80AA1" w:rsidP="00004E1A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E80AA1" w:rsidP="00004E1A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E60E44" w:rsidRDefault="00E80AA1" w:rsidP="00004E1A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E60E44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</w:tbl>
    <w:p w:rsidR="00004E1A" w:rsidRPr="00E60E44" w:rsidRDefault="00E80AA1" w:rsidP="00E60E44">
      <w:pPr>
        <w:shd w:val="clear" w:color="auto" w:fill="FFFFFF"/>
        <w:spacing w:after="0" w:line="120" w:lineRule="atLeast"/>
        <w:rPr>
          <w:rFonts w:ascii="Times New Roman" w:hAnsi="Times New Roman"/>
          <w:color w:val="000000"/>
          <w:sz w:val="10"/>
          <w:szCs w:val="10"/>
          <w:lang w:eastAsia="uk-UA"/>
        </w:rPr>
      </w:pPr>
      <w:r w:rsidRPr="00E60E44">
        <w:rPr>
          <w:rFonts w:ascii="Times New Roman" w:hAnsi="Times New Roman"/>
          <w:color w:val="000000"/>
          <w:sz w:val="10"/>
          <w:szCs w:val="10"/>
          <w:lang w:eastAsia="uk-UA"/>
        </w:rPr>
        <w:t xml:space="preserve"> </w:t>
      </w:r>
    </w:p>
    <w:p w:rsidR="00004E1A" w:rsidRPr="00805F9E" w:rsidRDefault="00004E1A" w:rsidP="00004E1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Керівник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структурного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підрозділу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</w:t>
      </w:r>
      <w:r w:rsidR="00E60E44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Власне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ім’я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ПРІЗВИЩЕ</w:t>
      </w:r>
    </w:p>
    <w:p w:rsidR="00004E1A" w:rsidRPr="00566671" w:rsidRDefault="00E80AA1" w:rsidP="00004E1A">
      <w:pPr>
        <w:shd w:val="clear" w:color="auto" w:fill="FFFFFF"/>
        <w:spacing w:before="17" w:after="0" w:line="150" w:lineRule="atLeast"/>
        <w:ind w:right="149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</w:p>
    <w:p w:rsidR="00004E1A" w:rsidRPr="00805F9E" w:rsidRDefault="00004E1A" w:rsidP="00004E1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20____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</w:p>
    <w:p w:rsidR="00004E1A" w:rsidRPr="008A038C" w:rsidRDefault="00004E1A" w:rsidP="008A038C">
      <w:pPr>
        <w:shd w:val="clear" w:color="auto" w:fill="FFFFFF"/>
        <w:spacing w:before="57" w:after="0" w:line="193" w:lineRule="atLeast"/>
        <w:ind w:right="-1"/>
        <w:jc w:val="both"/>
        <w:rPr>
          <w:rFonts w:ascii="Times New Roman" w:hAnsi="Times New Roman"/>
          <w:color w:val="000000"/>
          <w:sz w:val="20"/>
          <w:szCs w:val="20"/>
          <w:lang w:val="ru-RU" w:eastAsia="uk-UA"/>
        </w:rPr>
      </w:pP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Документи</w:t>
      </w:r>
      <w:r w:rsidR="008A038C" w:rsidRPr="008A038C"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</w:t>
      </w:r>
      <w:r w:rsidR="008A038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на </w:t>
      </w:r>
      <w:r w:rsidR="008A038C"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</w:t>
      </w:r>
      <w:r w:rsidR="008A038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рахунків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перевірив:</w:t>
      </w:r>
      <w:r w:rsidR="008A038C">
        <w:rPr>
          <w:rFonts w:ascii="Times New Roman" w:hAnsi="Times New Roman"/>
          <w:color w:val="000000"/>
          <w:sz w:val="24"/>
          <w:szCs w:val="24"/>
          <w:lang w:eastAsia="uk-UA"/>
        </w:rPr>
        <w:br/>
        <w:t xml:space="preserve">                                                                 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>(відкриття/закриття</w:t>
      </w:r>
      <w:r w:rsidR="008A038C" w:rsidRPr="008A038C">
        <w:rPr>
          <w:rFonts w:ascii="Times New Roman" w:hAnsi="Times New Roman"/>
          <w:color w:val="000000"/>
          <w:sz w:val="20"/>
          <w:szCs w:val="20"/>
          <w:lang w:val="ru-RU" w:eastAsia="uk-UA"/>
        </w:rPr>
        <w:t>)*</w:t>
      </w:r>
    </w:p>
    <w:p w:rsidR="00004E1A" w:rsidRPr="00805F9E" w:rsidRDefault="00004E1A" w:rsidP="00004E1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  <w:r w:rsidR="00E60E44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Власне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ім’я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ПРІЗВИЩЕ</w:t>
      </w:r>
    </w:p>
    <w:p w:rsidR="00004E1A" w:rsidRPr="00566671" w:rsidRDefault="00E80AA1" w:rsidP="00004E1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посади)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</w:p>
    <w:p w:rsidR="00004E1A" w:rsidRPr="00805F9E" w:rsidRDefault="00004E1A" w:rsidP="00004E1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</w:t>
      </w:r>
      <w:r w:rsidR="00E60E44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рахунки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дозволяю.</w:t>
      </w:r>
    </w:p>
    <w:p w:rsidR="00004E1A" w:rsidRPr="00805F9E" w:rsidRDefault="00E80AA1" w:rsidP="00004E1A">
      <w:pPr>
        <w:shd w:val="clear" w:color="auto" w:fill="FFFFFF"/>
        <w:spacing w:before="17" w:after="0" w:line="150" w:lineRule="atLeast"/>
        <w:ind w:right="1490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</w:t>
      </w:r>
      <w:r w:rsidR="00004E1A" w:rsidRPr="00805F9E">
        <w:rPr>
          <w:rFonts w:ascii="Times New Roman" w:hAnsi="Times New Roman"/>
          <w:color w:val="000000"/>
          <w:sz w:val="24"/>
          <w:szCs w:val="24"/>
          <w:lang w:eastAsia="uk-UA"/>
        </w:rPr>
        <w:t>(відкрити/закрити)*</w:t>
      </w:r>
    </w:p>
    <w:p w:rsidR="00004E1A" w:rsidRPr="00805F9E" w:rsidRDefault="00004E1A" w:rsidP="00004E1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Головний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бухгалтер</w:t>
      </w:r>
    </w:p>
    <w:p w:rsidR="00004E1A" w:rsidRPr="00805F9E" w:rsidRDefault="00004E1A" w:rsidP="00004E1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(керівник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структурного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підрозділу)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  <w:r w:rsidR="00E60E44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Власне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ім’я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ПРІЗВИЩЕ</w:t>
      </w:r>
    </w:p>
    <w:p w:rsidR="00004E1A" w:rsidRPr="00566671" w:rsidRDefault="00E80AA1" w:rsidP="00004E1A">
      <w:pPr>
        <w:shd w:val="clear" w:color="auto" w:fill="FFFFFF"/>
        <w:spacing w:before="17" w:after="0" w:line="150" w:lineRule="atLeast"/>
        <w:ind w:right="149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</w:p>
    <w:tbl>
      <w:tblPr>
        <w:tblW w:w="4301" w:type="pct"/>
        <w:tblCellMar>
          <w:left w:w="0" w:type="dxa"/>
          <w:right w:w="0" w:type="dxa"/>
        </w:tblCellMar>
        <w:tblLook w:val="00A0"/>
      </w:tblPr>
      <w:tblGrid>
        <w:gridCol w:w="861"/>
        <w:gridCol w:w="3265"/>
        <w:gridCol w:w="4750"/>
      </w:tblGrid>
      <w:tr w:rsidR="00004E1A" w:rsidRPr="00805F9E" w:rsidTr="00057D77">
        <w:trPr>
          <w:trHeight w:val="60"/>
        </w:trPr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805F9E" w:rsidRDefault="00004E1A" w:rsidP="00004E1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05F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 w:rsidR="00E80A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05F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8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805F9E" w:rsidRDefault="00004E1A" w:rsidP="00004E1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05F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 w:rsidR="00E80A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05F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бюджетної</w:t>
            </w:r>
            <w:r w:rsidR="00E80A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05F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класифікації</w:t>
            </w:r>
          </w:p>
        </w:tc>
        <w:tc>
          <w:tcPr>
            <w:tcW w:w="26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805F9E" w:rsidRDefault="00004E1A" w:rsidP="00004E1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05F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E80A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05F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аналітичного</w:t>
            </w:r>
            <w:r w:rsidR="00E80A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05F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рахунку</w:t>
            </w:r>
          </w:p>
        </w:tc>
      </w:tr>
      <w:tr w:rsidR="00004E1A" w:rsidRPr="00805F9E" w:rsidTr="00057D77">
        <w:trPr>
          <w:trHeight w:val="60"/>
        </w:trPr>
        <w:tc>
          <w:tcPr>
            <w:tcW w:w="4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805F9E" w:rsidRDefault="00004E1A" w:rsidP="00004E1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05F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805F9E" w:rsidRDefault="00004E1A" w:rsidP="00004E1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05F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805F9E" w:rsidRDefault="00004E1A" w:rsidP="00004E1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05F9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004E1A" w:rsidRPr="00805F9E" w:rsidTr="00057D77">
        <w:trPr>
          <w:trHeight w:val="60"/>
        </w:trPr>
        <w:tc>
          <w:tcPr>
            <w:tcW w:w="4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805F9E" w:rsidRDefault="00E80AA1" w:rsidP="00004E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805F9E" w:rsidRDefault="00E80AA1" w:rsidP="00004E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805F9E" w:rsidRDefault="00E80AA1" w:rsidP="00004E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04E1A" w:rsidRPr="00805F9E" w:rsidTr="00057D77">
        <w:trPr>
          <w:trHeight w:val="60"/>
        </w:trPr>
        <w:tc>
          <w:tcPr>
            <w:tcW w:w="4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805F9E" w:rsidRDefault="00E80AA1" w:rsidP="00004E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805F9E" w:rsidRDefault="00E80AA1" w:rsidP="00004E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4E1A" w:rsidRPr="00805F9E" w:rsidRDefault="00E80AA1" w:rsidP="00004E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004E1A" w:rsidRPr="00E60E44" w:rsidRDefault="00E80AA1" w:rsidP="00E60E44">
      <w:pPr>
        <w:shd w:val="clear" w:color="auto" w:fill="FFFFFF"/>
        <w:spacing w:after="0" w:line="120" w:lineRule="atLeast"/>
        <w:rPr>
          <w:rFonts w:ascii="Times New Roman" w:hAnsi="Times New Roman"/>
          <w:color w:val="000000"/>
          <w:sz w:val="10"/>
          <w:szCs w:val="10"/>
          <w:lang w:eastAsia="uk-UA"/>
        </w:rPr>
      </w:pPr>
      <w:r w:rsidRPr="00E60E44">
        <w:rPr>
          <w:rFonts w:ascii="Times New Roman" w:hAnsi="Times New Roman"/>
          <w:color w:val="000000"/>
          <w:sz w:val="10"/>
          <w:szCs w:val="10"/>
          <w:lang w:eastAsia="uk-UA"/>
        </w:rPr>
        <w:t xml:space="preserve"> </w:t>
      </w:r>
    </w:p>
    <w:p w:rsidR="00004E1A" w:rsidRPr="00805F9E" w:rsidRDefault="00004E1A" w:rsidP="00004E1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Рахунки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</w:t>
      </w:r>
      <w:r w:rsidR="00E60E44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20____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</w:p>
    <w:p w:rsidR="00004E1A" w:rsidRPr="00566671" w:rsidRDefault="00004E1A" w:rsidP="00004E1A">
      <w:pPr>
        <w:shd w:val="clear" w:color="auto" w:fill="FFFFFF"/>
        <w:spacing w:before="17" w:after="0" w:line="150" w:lineRule="atLeast"/>
        <w:ind w:left="1843" w:right="247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>(відкрито/закрито)*</w:t>
      </w:r>
    </w:p>
    <w:p w:rsidR="00004E1A" w:rsidRPr="00805F9E" w:rsidRDefault="00004E1A" w:rsidP="00004E1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</w:t>
      </w:r>
      <w:r w:rsidR="00E60E44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Власне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ім’я</w:t>
      </w:r>
      <w:r w:rsidR="00E80AA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05F9E">
        <w:rPr>
          <w:rFonts w:ascii="Times New Roman" w:hAnsi="Times New Roman"/>
          <w:color w:val="000000"/>
          <w:sz w:val="24"/>
          <w:szCs w:val="24"/>
          <w:lang w:eastAsia="uk-UA"/>
        </w:rPr>
        <w:t>ПРІЗВИЩЕ</w:t>
      </w:r>
    </w:p>
    <w:p w:rsidR="00004E1A" w:rsidRPr="00566671" w:rsidRDefault="00E80AA1" w:rsidP="00004E1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посади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особи,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відповідальної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за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відкриття/закриття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рахунків)</w:t>
      </w:r>
    </w:p>
    <w:p w:rsidR="00004E1A" w:rsidRPr="00566671" w:rsidRDefault="00611DCA" w:rsidP="00004E1A">
      <w:pPr>
        <w:shd w:val="clear" w:color="auto" w:fill="FFFFFF"/>
        <w:spacing w:before="283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>__________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 w:rsidR="00E80AA1"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*</w:t>
      </w:r>
      <w:r w:rsidR="00E80AA1"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Заповнюється</w:t>
      </w:r>
      <w:r w:rsidR="00E80AA1"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відповідно</w:t>
      </w:r>
      <w:r w:rsidR="00E80AA1"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у</w:t>
      </w:r>
      <w:r w:rsidR="00E80AA1"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разі</w:t>
      </w:r>
      <w:r w:rsidR="00E80AA1"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відкриття</w:t>
      </w:r>
      <w:r w:rsidR="00E80AA1"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або</w:t>
      </w:r>
      <w:r w:rsidR="00E80AA1"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закриття</w:t>
      </w:r>
      <w:r w:rsidR="00E80AA1"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004E1A" w:rsidRPr="00566671">
        <w:rPr>
          <w:rFonts w:ascii="Times New Roman" w:hAnsi="Times New Roman"/>
          <w:color w:val="000000"/>
          <w:sz w:val="20"/>
          <w:szCs w:val="20"/>
          <w:lang w:eastAsia="uk-UA"/>
        </w:rPr>
        <w:t>рахунків.</w:t>
      </w:r>
    </w:p>
    <w:p w:rsidR="00DE7D31" w:rsidRPr="00DE7D31" w:rsidRDefault="00004E1A" w:rsidP="00004E1A">
      <w:pPr>
        <w:shd w:val="clear" w:color="auto" w:fill="FFFFFF"/>
        <w:spacing w:before="60" w:after="0" w:line="161" w:lineRule="atLeast"/>
        <w:jc w:val="both"/>
        <w:rPr>
          <w:rFonts w:ascii="Times New Roman" w:hAnsi="Times New Roman"/>
          <w:sz w:val="20"/>
          <w:szCs w:val="20"/>
          <w:lang w:eastAsia="uk-UA"/>
        </w:rPr>
      </w:pP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>**</w:t>
      </w:r>
      <w:r w:rsidR="00E80AA1"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>Перелік</w:t>
      </w:r>
      <w:r w:rsidR="00E80AA1"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>може</w:t>
      </w:r>
      <w:r w:rsidR="00E80AA1"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>бути</w:t>
      </w:r>
      <w:r w:rsidR="00E80AA1"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>наданий</w:t>
      </w:r>
      <w:r w:rsidR="00E80AA1"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>окремим</w:t>
      </w:r>
      <w:r w:rsidR="00E80AA1"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>додатком</w:t>
      </w:r>
      <w:r w:rsidR="00E80AA1"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 w:rsidR="00E80AA1"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>службової</w:t>
      </w:r>
      <w:r w:rsidR="00E80AA1" w:rsidRPr="0056667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566671">
        <w:rPr>
          <w:rFonts w:ascii="Times New Roman" w:hAnsi="Times New Roman"/>
          <w:color w:val="000000"/>
          <w:sz w:val="20"/>
          <w:szCs w:val="20"/>
          <w:lang w:eastAsia="uk-UA"/>
        </w:rPr>
        <w:t>записки.</w:t>
      </w:r>
    </w:p>
    <w:sectPr w:rsidR="00DE7D31" w:rsidRPr="00DE7D31" w:rsidSect="00E60E44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5B9"/>
    <w:multiLevelType w:val="multilevel"/>
    <w:tmpl w:val="B172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2A26A5"/>
    <w:multiLevelType w:val="multilevel"/>
    <w:tmpl w:val="7486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B93E46"/>
    <w:multiLevelType w:val="multilevel"/>
    <w:tmpl w:val="ACD4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4E1A"/>
    <w:rsid w:val="00004E1A"/>
    <w:rsid w:val="00057D77"/>
    <w:rsid w:val="000C5D6E"/>
    <w:rsid w:val="00284CAE"/>
    <w:rsid w:val="00344F95"/>
    <w:rsid w:val="004D196D"/>
    <w:rsid w:val="00566671"/>
    <w:rsid w:val="00611DCA"/>
    <w:rsid w:val="0065212F"/>
    <w:rsid w:val="00805F9E"/>
    <w:rsid w:val="008A038C"/>
    <w:rsid w:val="00935808"/>
    <w:rsid w:val="009D3BCD"/>
    <w:rsid w:val="00CD3C0E"/>
    <w:rsid w:val="00DE7D31"/>
    <w:rsid w:val="00E60E44"/>
    <w:rsid w:val="00E8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9D3BCD"/>
    <w:pPr>
      <w:spacing w:after="160" w:line="259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link w:val="20"/>
    <w:qFormat/>
    <w:rsid w:val="00004E1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004E1A"/>
    <w:rPr>
      <w:rFonts w:ascii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semiHidden/>
    <w:rsid w:val="00004E1A"/>
    <w:rPr>
      <w:rFonts w:cs="Times New Roman"/>
      <w:color w:val="0000FF"/>
      <w:u w:val="single"/>
    </w:rPr>
  </w:style>
  <w:style w:type="paragraph" w:styleId="a4">
    <w:name w:val="Normal (Web)"/>
    <w:basedOn w:val="a"/>
    <w:semiHidden/>
    <w:rsid w:val="00004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8">
    <w:name w:val="ch38"/>
    <w:basedOn w:val="a"/>
    <w:rsid w:val="00004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004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004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004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rsid w:val="00004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004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004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004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004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5">
    <w:name w:val="Strong"/>
    <w:qFormat/>
    <w:rsid w:val="00004E1A"/>
    <w:rPr>
      <w:rFonts w:cs="Times New Roman"/>
      <w:b/>
      <w:bCs/>
    </w:rPr>
  </w:style>
  <w:style w:type="paragraph" w:customStyle="1" w:styleId="afa">
    <w:name w:val="afa"/>
    <w:basedOn w:val="a"/>
    <w:rsid w:val="00004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004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a"/>
    <w:rsid w:val="00004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rsid w:val="00004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a"/>
    <w:rsid w:val="00004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a"/>
    <w:rsid w:val="00004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a"/>
    <w:rsid w:val="00004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rsid w:val="00004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004E1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link w:val="z-"/>
    <w:semiHidden/>
    <w:locked/>
    <w:rsid w:val="00004E1A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semiHidden/>
    <w:rsid w:val="00004E1A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link w:val="z-1"/>
    <w:semiHidden/>
    <w:locked/>
    <w:rsid w:val="00004E1A"/>
    <w:rPr>
      <w:rFonts w:ascii="Arial" w:hAnsi="Arial" w:cs="Arial"/>
      <w:vanish/>
      <w:sz w:val="16"/>
      <w:szCs w:val="16"/>
      <w:lang w:eastAsia="uk-UA"/>
    </w:rPr>
  </w:style>
  <w:style w:type="character" w:customStyle="1" w:styleId="st121">
    <w:name w:val="st121"/>
    <w:uiPriority w:val="99"/>
    <w:rsid w:val="00DE7D31"/>
    <w:rPr>
      <w:i/>
      <w:iCs/>
      <w:color w:val="000000"/>
    </w:rPr>
  </w:style>
  <w:style w:type="character" w:customStyle="1" w:styleId="st131">
    <w:name w:val="st131"/>
    <w:uiPriority w:val="99"/>
    <w:rsid w:val="00DE7D31"/>
    <w:rPr>
      <w:i/>
      <w:iCs/>
      <w:color w:val="0000FF"/>
    </w:rPr>
  </w:style>
  <w:style w:type="character" w:customStyle="1" w:styleId="st46">
    <w:name w:val="st46"/>
    <w:uiPriority w:val="99"/>
    <w:rsid w:val="00DE7D31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2598</Characters>
  <Application>Microsoft Office Word</Application>
  <DocSecurity>0</DocSecurity>
  <Lines>70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Георгіна Олена Анатоліївна</dc:creator>
  <cp:lastModifiedBy>t.yurchenko</cp:lastModifiedBy>
  <cp:revision>3</cp:revision>
  <dcterms:created xsi:type="dcterms:W3CDTF">2021-09-01T09:03:00Z</dcterms:created>
  <dcterms:modified xsi:type="dcterms:W3CDTF">2021-12-15T16:39:00Z</dcterms:modified>
</cp:coreProperties>
</file>